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74" w:rsidRPr="00B74F07" w:rsidRDefault="00586D58">
      <w:pPr>
        <w:rPr>
          <w:rFonts w:ascii="Arial" w:hAnsi="Arial" w:cs="Arial"/>
        </w:rPr>
      </w:pPr>
      <w:bookmarkStart w:id="0" w:name="_GoBack"/>
      <w:bookmarkEnd w:id="0"/>
      <w:r w:rsidRPr="00B74F07">
        <w:rPr>
          <w:rFonts w:ascii="Arial" w:hAnsi="Arial" w:cs="Arial"/>
        </w:rPr>
        <w:t>O</w:t>
      </w:r>
      <w:r w:rsidR="00E26968" w:rsidRPr="00B74F07">
        <w:rPr>
          <w:rFonts w:ascii="Arial" w:hAnsi="Arial" w:cs="Arial"/>
        </w:rPr>
        <w:t xml:space="preserve">snovna škola   Vladimira Nazora </w:t>
      </w:r>
    </w:p>
    <w:p w:rsidR="00BF0B58" w:rsidRPr="00B74F07" w:rsidRDefault="00E26968">
      <w:pPr>
        <w:rPr>
          <w:rFonts w:ascii="Arial" w:hAnsi="Arial" w:cs="Arial"/>
        </w:rPr>
      </w:pPr>
      <w:proofErr w:type="spellStart"/>
      <w:r w:rsidRPr="00B74F07">
        <w:rPr>
          <w:rFonts w:ascii="Arial" w:hAnsi="Arial" w:cs="Arial"/>
        </w:rPr>
        <w:t>Polježice</w:t>
      </w:r>
      <w:proofErr w:type="spellEnd"/>
      <w:r w:rsidRPr="00B74F07">
        <w:rPr>
          <w:rFonts w:ascii="Arial" w:hAnsi="Arial" w:cs="Arial"/>
        </w:rPr>
        <w:t xml:space="preserve"> 12, </w:t>
      </w:r>
      <w:proofErr w:type="spellStart"/>
      <w:r w:rsidRPr="00B74F07">
        <w:rPr>
          <w:rFonts w:ascii="Arial" w:hAnsi="Arial" w:cs="Arial"/>
        </w:rPr>
        <w:t>Postira</w:t>
      </w:r>
      <w:proofErr w:type="spellEnd"/>
    </w:p>
    <w:p w:rsidR="00BF0B58" w:rsidRPr="00B74F07" w:rsidRDefault="007F27CF">
      <w:pPr>
        <w:rPr>
          <w:rFonts w:ascii="Arial" w:hAnsi="Arial" w:cs="Arial"/>
        </w:rPr>
      </w:pPr>
      <w:r w:rsidRPr="00B74F07">
        <w:rPr>
          <w:rFonts w:ascii="Arial" w:hAnsi="Arial" w:cs="Arial"/>
        </w:rPr>
        <w:t>KLASA: 401-01/19-01/04</w:t>
      </w:r>
    </w:p>
    <w:p w:rsidR="00BF0B58" w:rsidRPr="00B74F07" w:rsidRDefault="00E26968">
      <w:pPr>
        <w:rPr>
          <w:rFonts w:ascii="Arial" w:hAnsi="Arial" w:cs="Arial"/>
        </w:rPr>
      </w:pPr>
      <w:r w:rsidRPr="00B74F07">
        <w:rPr>
          <w:rFonts w:ascii="Arial" w:hAnsi="Arial" w:cs="Arial"/>
        </w:rPr>
        <w:t>URBROJ:2104-33-01/19-01</w:t>
      </w:r>
    </w:p>
    <w:p w:rsidR="00BF0B58" w:rsidRPr="00B74F07" w:rsidRDefault="00E26968">
      <w:pPr>
        <w:rPr>
          <w:rFonts w:ascii="Arial" w:hAnsi="Arial" w:cs="Arial"/>
        </w:rPr>
      </w:pPr>
      <w:proofErr w:type="spellStart"/>
      <w:r w:rsidRPr="00B74F07">
        <w:rPr>
          <w:rFonts w:ascii="Arial" w:hAnsi="Arial" w:cs="Arial"/>
        </w:rPr>
        <w:t>Postira</w:t>
      </w:r>
      <w:proofErr w:type="spellEnd"/>
      <w:r w:rsidRPr="00B74F07">
        <w:rPr>
          <w:rFonts w:ascii="Arial" w:hAnsi="Arial" w:cs="Arial"/>
        </w:rPr>
        <w:t>, 23.12.2019.</w:t>
      </w:r>
    </w:p>
    <w:p w:rsidR="00BF0B58" w:rsidRPr="00B74F07" w:rsidRDefault="00BF0B58">
      <w:pPr>
        <w:rPr>
          <w:rFonts w:ascii="Arial" w:hAnsi="Arial" w:cs="Arial"/>
        </w:rPr>
      </w:pPr>
      <w:r w:rsidRPr="00B74F07">
        <w:rPr>
          <w:rFonts w:ascii="Arial" w:hAnsi="Arial" w:cs="Arial"/>
        </w:rPr>
        <w:t>Temeljem članka 7</w:t>
      </w:r>
      <w:r w:rsidR="00E26968" w:rsidRPr="00B74F07">
        <w:rPr>
          <w:rFonts w:ascii="Arial" w:hAnsi="Arial" w:cs="Arial"/>
        </w:rPr>
        <w:t>4</w:t>
      </w:r>
      <w:r w:rsidRPr="00B74F07">
        <w:rPr>
          <w:rFonts w:ascii="Arial" w:hAnsi="Arial" w:cs="Arial"/>
        </w:rPr>
        <w:t>. Statuta Osnovne škole</w:t>
      </w:r>
      <w:r w:rsidR="00E26968" w:rsidRPr="00B74F07">
        <w:rPr>
          <w:rFonts w:ascii="Arial" w:hAnsi="Arial" w:cs="Arial"/>
        </w:rPr>
        <w:t xml:space="preserve"> Vladimira Nazore </w:t>
      </w:r>
      <w:r w:rsidRPr="00B74F07">
        <w:rPr>
          <w:rFonts w:ascii="Arial" w:hAnsi="Arial" w:cs="Arial"/>
        </w:rPr>
        <w:t xml:space="preserve"> te članka 34. Zakona o fiskalnoj odgovornosti(NN 111/18) i članka 7. Uredbe o sastavljanju i predaji Izjave o fiskalnoj odgovornosti (NN 95/19)</w:t>
      </w:r>
      <w:r w:rsidR="00E26968" w:rsidRPr="00B74F07">
        <w:rPr>
          <w:rFonts w:ascii="Arial" w:hAnsi="Arial" w:cs="Arial"/>
        </w:rPr>
        <w:t xml:space="preserve">ravnateljica Osnovne škole  Vladimira Nazora , Sanja </w:t>
      </w:r>
      <w:proofErr w:type="spellStart"/>
      <w:r w:rsidR="00E26968" w:rsidRPr="00B74F07">
        <w:rPr>
          <w:rFonts w:ascii="Arial" w:hAnsi="Arial" w:cs="Arial"/>
        </w:rPr>
        <w:t>Nejašmić</w:t>
      </w:r>
      <w:proofErr w:type="spellEnd"/>
      <w:r w:rsidRPr="00B74F07">
        <w:rPr>
          <w:rFonts w:ascii="Arial" w:hAnsi="Arial" w:cs="Arial"/>
        </w:rPr>
        <w:t xml:space="preserve"> donosi</w:t>
      </w:r>
    </w:p>
    <w:p w:rsidR="00B74F07" w:rsidRPr="00B74F07" w:rsidRDefault="00B74F07">
      <w:pPr>
        <w:rPr>
          <w:rFonts w:ascii="Arial" w:hAnsi="Arial" w:cs="Arial"/>
        </w:rPr>
      </w:pPr>
    </w:p>
    <w:p w:rsidR="007F27CF" w:rsidRPr="00B74F07" w:rsidRDefault="007F27CF" w:rsidP="00C827FB">
      <w:pPr>
        <w:jc w:val="center"/>
        <w:rPr>
          <w:rFonts w:ascii="Arial" w:hAnsi="Arial" w:cs="Arial"/>
          <w:b/>
          <w:sz w:val="24"/>
          <w:szCs w:val="24"/>
        </w:rPr>
      </w:pPr>
      <w:r w:rsidRPr="00B74F07">
        <w:rPr>
          <w:rFonts w:ascii="Arial" w:hAnsi="Arial" w:cs="Arial"/>
          <w:b/>
          <w:sz w:val="24"/>
          <w:szCs w:val="24"/>
        </w:rPr>
        <w:t>PROCEDURU BLAGAJNIČKOG POSLOVANJA</w:t>
      </w:r>
    </w:p>
    <w:p w:rsidR="007F27CF" w:rsidRDefault="007F27CF" w:rsidP="00C827FB">
      <w:pPr>
        <w:jc w:val="center"/>
        <w:rPr>
          <w:rFonts w:ascii="Arial" w:hAnsi="Arial" w:cs="Arial"/>
          <w:b/>
          <w:sz w:val="24"/>
          <w:szCs w:val="24"/>
        </w:rPr>
      </w:pPr>
      <w:r w:rsidRPr="00B74F07">
        <w:rPr>
          <w:rFonts w:ascii="Arial" w:hAnsi="Arial" w:cs="Arial"/>
          <w:b/>
          <w:sz w:val="24"/>
          <w:szCs w:val="24"/>
        </w:rPr>
        <w:t xml:space="preserve">OSNOVNE ŠKOLE VLADIMIRA  NAZORA </w:t>
      </w:r>
      <w:r w:rsidR="00B74F07">
        <w:rPr>
          <w:rFonts w:ascii="Arial" w:hAnsi="Arial" w:cs="Arial"/>
          <w:b/>
          <w:sz w:val="24"/>
          <w:szCs w:val="24"/>
        </w:rPr>
        <w:t>–</w:t>
      </w:r>
      <w:r w:rsidRPr="00B74F07">
        <w:rPr>
          <w:rFonts w:ascii="Arial" w:hAnsi="Arial" w:cs="Arial"/>
          <w:b/>
          <w:sz w:val="24"/>
          <w:szCs w:val="24"/>
        </w:rPr>
        <w:t xml:space="preserve"> POSTIRA</w:t>
      </w:r>
    </w:p>
    <w:p w:rsidR="00B74F07" w:rsidRPr="00B74F07" w:rsidRDefault="00B74F07" w:rsidP="00C827FB">
      <w:pPr>
        <w:jc w:val="center"/>
        <w:rPr>
          <w:rFonts w:ascii="Arial" w:hAnsi="Arial" w:cs="Arial"/>
          <w:b/>
          <w:sz w:val="24"/>
          <w:szCs w:val="24"/>
        </w:rPr>
      </w:pPr>
    </w:p>
    <w:p w:rsidR="007F27CF" w:rsidRPr="00B74F07" w:rsidRDefault="00827ECC" w:rsidP="00827ECC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74F07">
        <w:rPr>
          <w:rFonts w:ascii="Arial" w:hAnsi="Arial" w:cs="Arial"/>
          <w:b/>
        </w:rPr>
        <w:t>OPĆE ODREDBE</w:t>
      </w:r>
    </w:p>
    <w:p w:rsidR="00BF0B58" w:rsidRPr="00B74F07" w:rsidRDefault="00BF0B58" w:rsidP="00C827FB">
      <w:pPr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1.</w:t>
      </w:r>
    </w:p>
    <w:p w:rsidR="007F27CF" w:rsidRPr="00B74F07" w:rsidRDefault="00BF0B58">
      <w:pPr>
        <w:rPr>
          <w:rFonts w:ascii="Arial" w:hAnsi="Arial" w:cs="Arial"/>
        </w:rPr>
      </w:pPr>
      <w:r w:rsidRPr="00B74F07">
        <w:rPr>
          <w:rFonts w:ascii="Arial" w:hAnsi="Arial" w:cs="Arial"/>
        </w:rPr>
        <w:t xml:space="preserve">Ovom </w:t>
      </w:r>
      <w:r w:rsidR="007F27CF" w:rsidRPr="00B74F07">
        <w:rPr>
          <w:rFonts w:ascii="Arial" w:hAnsi="Arial" w:cs="Arial"/>
        </w:rPr>
        <w:t xml:space="preserve"> Procedurom uređuje se organizacija blagajničkog poslovanja OŠ Vladimira Nazora – </w:t>
      </w:r>
      <w:proofErr w:type="spellStart"/>
      <w:r w:rsidR="007F27CF" w:rsidRPr="00B74F07">
        <w:rPr>
          <w:rFonts w:ascii="Arial" w:hAnsi="Arial" w:cs="Arial"/>
        </w:rPr>
        <w:t>Postira</w:t>
      </w:r>
      <w:proofErr w:type="spellEnd"/>
      <w:r w:rsidR="007F27CF" w:rsidRPr="00B74F07">
        <w:rPr>
          <w:rFonts w:ascii="Arial" w:hAnsi="Arial" w:cs="Arial"/>
        </w:rPr>
        <w:t xml:space="preserve"> ( u daljnjem tekstu: škola), poslovne  knjige i  dokumen</w:t>
      </w:r>
      <w:r w:rsidR="00CB47EE" w:rsidRPr="00B74F07">
        <w:rPr>
          <w:rFonts w:ascii="Arial" w:hAnsi="Arial" w:cs="Arial"/>
        </w:rPr>
        <w:t>tacija u blagajničkom poslovanju, uredno i pravovremeno vođenje blagajničkog dnevnika, konzistentnost između stavaka blagajne i izvornih dokumenata, blagajnički maksimum i ostale odredbe.</w:t>
      </w:r>
    </w:p>
    <w:p w:rsidR="00CB47EE" w:rsidRPr="00B74F07" w:rsidRDefault="00CB47EE">
      <w:pPr>
        <w:rPr>
          <w:rFonts w:ascii="Arial" w:hAnsi="Arial" w:cs="Arial"/>
        </w:rPr>
      </w:pPr>
      <w:r w:rsidRPr="00B74F07">
        <w:rPr>
          <w:rFonts w:ascii="Arial" w:hAnsi="Arial" w:cs="Arial"/>
        </w:rPr>
        <w:t xml:space="preserve">Izrazi </w:t>
      </w:r>
      <w:r w:rsidR="00827ECC" w:rsidRPr="00B74F07">
        <w:rPr>
          <w:rFonts w:ascii="Arial" w:hAnsi="Arial" w:cs="Arial"/>
        </w:rPr>
        <w:t>na</w:t>
      </w:r>
      <w:r w:rsidRPr="00B74F07">
        <w:rPr>
          <w:rFonts w:ascii="Arial" w:hAnsi="Arial" w:cs="Arial"/>
        </w:rPr>
        <w:t>vedeni u ov</w:t>
      </w:r>
      <w:r w:rsidR="00827ECC" w:rsidRPr="00B74F07">
        <w:rPr>
          <w:rFonts w:ascii="Arial" w:hAnsi="Arial" w:cs="Arial"/>
        </w:rPr>
        <w:t>o</w:t>
      </w:r>
      <w:r w:rsidRPr="00B74F07">
        <w:rPr>
          <w:rFonts w:ascii="Arial" w:hAnsi="Arial" w:cs="Arial"/>
        </w:rPr>
        <w:t xml:space="preserve">j Proceduri neutralni su glede rodne </w:t>
      </w:r>
      <w:r w:rsidR="00827ECC" w:rsidRPr="00B74F07">
        <w:rPr>
          <w:rFonts w:ascii="Arial" w:hAnsi="Arial" w:cs="Arial"/>
        </w:rPr>
        <w:t>prirodnos</w:t>
      </w:r>
      <w:r w:rsidR="000631FF" w:rsidRPr="00B74F07">
        <w:rPr>
          <w:rFonts w:ascii="Arial" w:hAnsi="Arial" w:cs="Arial"/>
        </w:rPr>
        <w:t>t</w:t>
      </w:r>
      <w:r w:rsidR="00827ECC" w:rsidRPr="00B74F07">
        <w:rPr>
          <w:rFonts w:ascii="Arial" w:hAnsi="Arial" w:cs="Arial"/>
        </w:rPr>
        <w:t>i i odnosi se na osobe oba spola.</w:t>
      </w:r>
    </w:p>
    <w:p w:rsidR="00827ECC" w:rsidRPr="00B74F07" w:rsidRDefault="00827ECC">
      <w:pPr>
        <w:rPr>
          <w:rFonts w:ascii="Arial" w:hAnsi="Arial" w:cs="Arial"/>
        </w:rPr>
      </w:pPr>
    </w:p>
    <w:p w:rsidR="00827ECC" w:rsidRPr="00B74F07" w:rsidRDefault="00827ECC" w:rsidP="00827ECC">
      <w:pPr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2.</w:t>
      </w:r>
    </w:p>
    <w:p w:rsidR="00827ECC" w:rsidRPr="00B74F07" w:rsidRDefault="00827ECC" w:rsidP="00827ECC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Blagajničko poslovanje Škola vodi u digitalnom obliku ili papirnatom obliku.</w:t>
      </w:r>
    </w:p>
    <w:p w:rsidR="00827ECC" w:rsidRDefault="00827ECC" w:rsidP="00827ECC">
      <w:pPr>
        <w:jc w:val="both"/>
      </w:pPr>
    </w:p>
    <w:p w:rsidR="00827ECC" w:rsidRPr="00B74F07" w:rsidRDefault="00827ECC" w:rsidP="00827ECC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74F07">
        <w:rPr>
          <w:rFonts w:ascii="Arial" w:hAnsi="Arial" w:cs="Arial"/>
          <w:b/>
        </w:rPr>
        <w:t>BLAGAJNIČKI MAKSIMUM</w:t>
      </w:r>
    </w:p>
    <w:p w:rsidR="00827ECC" w:rsidRPr="00B74F07" w:rsidRDefault="00827ECC" w:rsidP="00827ECC">
      <w:pPr>
        <w:ind w:left="360"/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3.</w:t>
      </w:r>
    </w:p>
    <w:p w:rsidR="00827ECC" w:rsidRPr="00B74F07" w:rsidRDefault="00827ECC" w:rsidP="00827ECC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Za potrebe redovnog poslovanja utvrđuje se blagajnički maksimum u iznosu od 5.000,00 kuna.</w:t>
      </w:r>
    </w:p>
    <w:p w:rsidR="00827ECC" w:rsidRPr="00B74F07" w:rsidRDefault="00827ECC" w:rsidP="00827ECC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U smislu stavka 1. Ovog članka, u svim situacijama u kojima je to propisano i moguće, preporučuje se bezgotovinsko poslovanje putem poslovnih računa škola otvorenih u poslovnim bankama, dok se gotovinska plaćanja i naplate koriste samo u za to uobičajenim situacijama, odnosno ukoliko se za tim ukaže posebna potreba, hitnost i slično.</w:t>
      </w:r>
    </w:p>
    <w:p w:rsidR="007F27CF" w:rsidRDefault="00827ECC" w:rsidP="00827ECC">
      <w:pPr>
        <w:jc w:val="center"/>
      </w:pPr>
      <w:r>
        <w:lastRenderedPageBreak/>
        <w:t>Članak 4.</w:t>
      </w:r>
    </w:p>
    <w:p w:rsidR="00827ECC" w:rsidRDefault="00827ECC" w:rsidP="00827ECC">
      <w:pPr>
        <w:jc w:val="both"/>
      </w:pPr>
      <w:r>
        <w:t>Iznos sredstava iznad 5.000,00 kuna, odnosno iznad blagajničkog maksimuma, koji na kraju radnog dana ostaje u blagajni, treba položiti na p</w:t>
      </w:r>
      <w:r w:rsidR="00355BED">
        <w:t>o</w:t>
      </w:r>
      <w:r>
        <w:t>slovni račun škole isti dan ili najkasnije drugi radni dan.</w:t>
      </w:r>
    </w:p>
    <w:p w:rsidR="00C54D40" w:rsidRPr="00B74F07" w:rsidRDefault="00C54D40" w:rsidP="00C54D40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74F07">
        <w:rPr>
          <w:rFonts w:ascii="Arial" w:hAnsi="Arial" w:cs="Arial"/>
          <w:b/>
        </w:rPr>
        <w:t>EVIDENCIJE O   BLAGAJNIČKOM POSLOVANJU</w:t>
      </w:r>
    </w:p>
    <w:p w:rsidR="007F27CF" w:rsidRPr="00B74F07" w:rsidRDefault="000631FF" w:rsidP="000631FF">
      <w:pPr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5.</w:t>
      </w:r>
    </w:p>
    <w:p w:rsidR="000631FF" w:rsidRPr="00B74F07" w:rsidRDefault="000631FF" w:rsidP="000631FF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Blagajničko poslovanje evidentira se preko blagajničkih isprava:</w:t>
      </w:r>
    </w:p>
    <w:p w:rsidR="000631FF" w:rsidRPr="00B74F07" w:rsidRDefault="000631FF" w:rsidP="000631F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blagajničke uplatnice</w:t>
      </w:r>
    </w:p>
    <w:p w:rsidR="000631FF" w:rsidRPr="00B74F07" w:rsidRDefault="000631FF" w:rsidP="000631F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blagajničke isplatnice</w:t>
      </w:r>
    </w:p>
    <w:p w:rsidR="000631FF" w:rsidRPr="00B74F07" w:rsidRDefault="000631FF" w:rsidP="000631F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blagajničkog izvještaja</w:t>
      </w:r>
    </w:p>
    <w:p w:rsidR="000631FF" w:rsidRPr="00B74F07" w:rsidRDefault="000631FF" w:rsidP="000631FF">
      <w:pPr>
        <w:jc w:val="both"/>
        <w:rPr>
          <w:rFonts w:ascii="Arial" w:hAnsi="Arial" w:cs="Arial"/>
        </w:rPr>
      </w:pPr>
    </w:p>
    <w:p w:rsidR="000631FF" w:rsidRPr="00B74F07" w:rsidRDefault="000631FF" w:rsidP="000631FF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Za svaku pojedinačnu uplatu i isplatu novca iz blagajne izdaje se zasebna numerirana uplatnica, odnosno isplatnica koju potpisuju blagajnik te uplatitelj odnosno isplatitelj.</w:t>
      </w:r>
    </w:p>
    <w:p w:rsidR="000631FF" w:rsidRPr="00B74F07" w:rsidRDefault="00355BED" w:rsidP="000631FF">
      <w:pPr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6.</w:t>
      </w:r>
    </w:p>
    <w:p w:rsidR="00355BED" w:rsidRPr="00B74F07" w:rsidRDefault="00355BED" w:rsidP="00355BED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 xml:space="preserve">Blagajničko poslovanje se može evidentirati ručno ili elektronski. U slučaju vođenja blagajničkog poslovanja elektronski, blagajničke isprave moraju imati zadovoljavajuću formu ( naziv i redni broj isprave, uplaćeni/ isplaćeni iznos, datum i mjesto izdavanja </w:t>
      </w:r>
      <w:r w:rsidR="00C54D40" w:rsidRPr="00B74F07">
        <w:rPr>
          <w:rFonts w:ascii="Arial" w:hAnsi="Arial" w:cs="Arial"/>
        </w:rPr>
        <w:t>is</w:t>
      </w:r>
      <w:r w:rsidRPr="00B74F07">
        <w:rPr>
          <w:rFonts w:ascii="Arial" w:hAnsi="Arial" w:cs="Arial"/>
        </w:rPr>
        <w:t>prave, kratak opis poslovn</w:t>
      </w:r>
      <w:r w:rsidR="00C54D40" w:rsidRPr="00B74F07">
        <w:rPr>
          <w:rFonts w:ascii="Arial" w:hAnsi="Arial" w:cs="Arial"/>
        </w:rPr>
        <w:t>e</w:t>
      </w:r>
      <w:r w:rsidRPr="00B74F07">
        <w:rPr>
          <w:rFonts w:ascii="Arial" w:hAnsi="Arial" w:cs="Arial"/>
        </w:rPr>
        <w:t xml:space="preserve"> transakcije, potpis ovlaštenih o</w:t>
      </w:r>
      <w:r w:rsidR="00C54D40" w:rsidRPr="00B74F07">
        <w:rPr>
          <w:rFonts w:ascii="Arial" w:hAnsi="Arial" w:cs="Arial"/>
        </w:rPr>
        <w:t>so</w:t>
      </w:r>
      <w:r w:rsidRPr="00B74F07">
        <w:rPr>
          <w:rFonts w:ascii="Arial" w:hAnsi="Arial" w:cs="Arial"/>
        </w:rPr>
        <w:t>ba – blagajnik, uplatitelj/ isplatitelj, te pečat izdavatelja isprave.</w:t>
      </w:r>
    </w:p>
    <w:p w:rsidR="00C54D40" w:rsidRDefault="00C54D40" w:rsidP="00355BED">
      <w:pPr>
        <w:jc w:val="both"/>
      </w:pPr>
    </w:p>
    <w:p w:rsidR="00C54D40" w:rsidRPr="00B74F07" w:rsidRDefault="00C54D40" w:rsidP="00C54D40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74F07">
        <w:rPr>
          <w:rFonts w:ascii="Arial" w:hAnsi="Arial" w:cs="Arial"/>
          <w:b/>
        </w:rPr>
        <w:t>ODGOVORNOST ZA BLAGAJNIČKO POSLOVANJE</w:t>
      </w:r>
    </w:p>
    <w:p w:rsidR="007F27CF" w:rsidRPr="00B74F07" w:rsidRDefault="00C54D40" w:rsidP="00C54D40">
      <w:pPr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7.</w:t>
      </w:r>
    </w:p>
    <w:p w:rsidR="00C54D40" w:rsidRPr="00B74F07" w:rsidRDefault="00C54D40" w:rsidP="00C54D40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Gotovinska novčana sredstva se drže u sefu kojim rukuje blagajnik. Ključ od sefa može imati samo blagajnik te eventualno ravnatelj. Prilikom svakog napuštanja radnog mjesta blagajnik je dužan zaključati sef.</w:t>
      </w:r>
    </w:p>
    <w:p w:rsidR="00C54D40" w:rsidRPr="00B74F07" w:rsidRDefault="00C54D40" w:rsidP="00C54D40">
      <w:pPr>
        <w:jc w:val="center"/>
        <w:rPr>
          <w:rFonts w:ascii="Arial" w:hAnsi="Arial" w:cs="Arial"/>
        </w:rPr>
      </w:pPr>
      <w:r w:rsidRPr="00B74F07">
        <w:rPr>
          <w:rFonts w:ascii="Arial" w:hAnsi="Arial" w:cs="Arial"/>
        </w:rPr>
        <w:t>Članak 8.</w:t>
      </w:r>
    </w:p>
    <w:p w:rsidR="00C54D40" w:rsidRPr="00B74F07" w:rsidRDefault="00C54D40" w:rsidP="00C54D40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Blagajnik škole je voditelj računovodstva odgovoran za uplate, isplate i stanje gotovine u blagajni.</w:t>
      </w:r>
    </w:p>
    <w:p w:rsidR="00C54D40" w:rsidRPr="00B74F07" w:rsidRDefault="00C54D40" w:rsidP="00C54D40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Blagajnik je dužan redovito polagati novac na poslovni račun škole te voditi računa o količini primljenog i izdanog novca.</w:t>
      </w:r>
    </w:p>
    <w:p w:rsidR="00B74F07" w:rsidRPr="00B74F07" w:rsidRDefault="00C54D40" w:rsidP="00C54D40">
      <w:pPr>
        <w:jc w:val="both"/>
        <w:rPr>
          <w:rFonts w:ascii="Arial" w:hAnsi="Arial" w:cs="Arial"/>
        </w:rPr>
      </w:pPr>
      <w:r w:rsidRPr="00B74F07">
        <w:rPr>
          <w:rFonts w:ascii="Arial" w:hAnsi="Arial" w:cs="Arial"/>
        </w:rPr>
        <w:t>Zaprimljenu dokumentaciju blagajnik kontrolira formalno i suštinski, fizičkim brojanjem potvrđuje točnost uplaćene gotovine, ispisuje uplatnicu na ime i svrhu prema priloženoj dokumentaciji s potpisom uplatitelja, ispisuje isplatnicu na ime i svrhu isplate po priloženom računu i oba</w:t>
      </w:r>
      <w:r w:rsidR="00B74F07" w:rsidRPr="00B74F07">
        <w:rPr>
          <w:rFonts w:ascii="Arial" w:hAnsi="Arial" w:cs="Arial"/>
        </w:rPr>
        <w:t>v</w:t>
      </w:r>
      <w:r w:rsidRPr="00B74F07">
        <w:rPr>
          <w:rFonts w:ascii="Arial" w:hAnsi="Arial" w:cs="Arial"/>
        </w:rPr>
        <w:t xml:space="preserve">lja </w:t>
      </w:r>
      <w:proofErr w:type="spellStart"/>
      <w:r w:rsidRPr="00B74F07">
        <w:rPr>
          <w:rFonts w:ascii="Arial" w:hAnsi="Arial" w:cs="Arial"/>
        </w:rPr>
        <w:t>ispal</w:t>
      </w:r>
      <w:r w:rsidR="00B74F07" w:rsidRPr="00B74F07">
        <w:rPr>
          <w:rFonts w:ascii="Arial" w:hAnsi="Arial" w:cs="Arial"/>
        </w:rPr>
        <w:t>a</w:t>
      </w:r>
      <w:r w:rsidRPr="00B74F07">
        <w:rPr>
          <w:rFonts w:ascii="Arial" w:hAnsi="Arial" w:cs="Arial"/>
        </w:rPr>
        <w:t>tu</w:t>
      </w:r>
      <w:proofErr w:type="spellEnd"/>
      <w:r w:rsidRPr="00B74F07">
        <w:rPr>
          <w:rFonts w:ascii="Arial" w:hAnsi="Arial" w:cs="Arial"/>
        </w:rPr>
        <w:t xml:space="preserve"> got</w:t>
      </w:r>
      <w:r w:rsidR="00B74F07" w:rsidRPr="00B74F07">
        <w:rPr>
          <w:rFonts w:ascii="Arial" w:hAnsi="Arial" w:cs="Arial"/>
        </w:rPr>
        <w:t>o</w:t>
      </w:r>
      <w:r w:rsidRPr="00B74F07">
        <w:rPr>
          <w:rFonts w:ascii="Arial" w:hAnsi="Arial" w:cs="Arial"/>
        </w:rPr>
        <w:t>vine s potpisom primatelja tj. osobe kojoj je isplaćena got</w:t>
      </w:r>
      <w:r w:rsidR="00B74F07" w:rsidRPr="00B74F07">
        <w:rPr>
          <w:rFonts w:ascii="Arial" w:hAnsi="Arial" w:cs="Arial"/>
        </w:rPr>
        <w:t>o</w:t>
      </w:r>
      <w:r w:rsidRPr="00B74F07">
        <w:rPr>
          <w:rFonts w:ascii="Arial" w:hAnsi="Arial" w:cs="Arial"/>
        </w:rPr>
        <w:t>vina.</w:t>
      </w:r>
    </w:p>
    <w:p w:rsidR="00B74F07" w:rsidRDefault="00B74F07" w:rsidP="00C54D40">
      <w:pPr>
        <w:jc w:val="both"/>
      </w:pPr>
    </w:p>
    <w:p w:rsidR="00C54D40" w:rsidRPr="00B74F07" w:rsidRDefault="00B74F07" w:rsidP="00B74F07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74F07">
        <w:rPr>
          <w:rFonts w:ascii="Arial" w:hAnsi="Arial" w:cs="Arial"/>
          <w:b/>
        </w:rPr>
        <w:lastRenderedPageBreak/>
        <w:t>UPLATE I ISPLATE U BL</w:t>
      </w:r>
      <w:r>
        <w:rPr>
          <w:rFonts w:ascii="Arial" w:hAnsi="Arial" w:cs="Arial"/>
          <w:b/>
        </w:rPr>
        <w:t>A</w:t>
      </w:r>
      <w:r w:rsidRPr="00B74F07">
        <w:rPr>
          <w:rFonts w:ascii="Arial" w:hAnsi="Arial" w:cs="Arial"/>
          <w:b/>
        </w:rPr>
        <w:t>GAJNI</w:t>
      </w:r>
    </w:p>
    <w:p w:rsidR="001F433E" w:rsidRDefault="00B74F07" w:rsidP="00B74F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9.</w:t>
      </w:r>
    </w:p>
    <w:p w:rsidR="00B74F07" w:rsidRDefault="00B74F07" w:rsidP="00B74F07">
      <w:pPr>
        <w:jc w:val="center"/>
        <w:rPr>
          <w:rFonts w:ascii="Arial" w:hAnsi="Arial" w:cs="Arial"/>
        </w:rPr>
      </w:pPr>
    </w:p>
    <w:p w:rsidR="00B74F07" w:rsidRDefault="00B74F07" w:rsidP="00B7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blagajnu škole se evidentiraju uplate:</w:t>
      </w:r>
    </w:p>
    <w:p w:rsidR="00B74F07" w:rsidRDefault="00B74F07" w:rsidP="00B74F0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podignuta gotovina s poslovnog računa škole</w:t>
      </w:r>
    </w:p>
    <w:p w:rsidR="00B74F07" w:rsidRDefault="00B74F07" w:rsidP="00B74F0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osiguranje učenika</w:t>
      </w:r>
    </w:p>
    <w:p w:rsidR="00B74F07" w:rsidRDefault="00B74F07" w:rsidP="00B74F0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naknada štete</w:t>
      </w:r>
    </w:p>
    <w:p w:rsidR="00B74F07" w:rsidRDefault="00B74F07" w:rsidP="00B74F0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ispiti učenika</w:t>
      </w:r>
    </w:p>
    <w:p w:rsidR="00B74F07" w:rsidRDefault="00B74F07" w:rsidP="00B74F0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ostale uplate u gotovini koje su nastale kao rezultat redovnog poslovanja</w:t>
      </w:r>
    </w:p>
    <w:p w:rsidR="00B74F07" w:rsidRDefault="00B74F07" w:rsidP="00B74F07">
      <w:pPr>
        <w:jc w:val="center"/>
        <w:rPr>
          <w:rFonts w:ascii="Arial" w:hAnsi="Arial" w:cs="Arial"/>
        </w:rPr>
      </w:pPr>
    </w:p>
    <w:p w:rsidR="00B74F07" w:rsidRDefault="00B74F07" w:rsidP="00B74F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:rsidR="00B74F07" w:rsidRDefault="00B74F07" w:rsidP="00B7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blagajne škole se evidentiraju u skladu sa člankom 90. Pravilnika o porezu na dohodak sljedeće isp</w:t>
      </w:r>
      <w:r w:rsidR="008D3CF9">
        <w:rPr>
          <w:rFonts w:ascii="Arial" w:hAnsi="Arial" w:cs="Arial"/>
        </w:rPr>
        <w:t>late</w:t>
      </w:r>
      <w:r>
        <w:rPr>
          <w:rFonts w:ascii="Arial" w:hAnsi="Arial" w:cs="Arial"/>
        </w:rPr>
        <w:t>:</w:t>
      </w:r>
    </w:p>
    <w:p w:rsidR="008D3CF9" w:rsidRDefault="008D3CF9" w:rsidP="008D3CF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troškovi službenog puta</w:t>
      </w:r>
    </w:p>
    <w:p w:rsidR="008D3CF9" w:rsidRDefault="008D3CF9" w:rsidP="008D3CF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materijalne troškove, uz obvezno prilaganje R1 računa</w:t>
      </w:r>
    </w:p>
    <w:p w:rsidR="008D3CF9" w:rsidRDefault="008D3CF9" w:rsidP="008D3CF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polog prikupljenih novčanih sredstava na poslovni račun škole</w:t>
      </w:r>
    </w:p>
    <w:p w:rsidR="008D3CF9" w:rsidRDefault="008D3CF9" w:rsidP="008D3CF9">
      <w:pPr>
        <w:jc w:val="both"/>
        <w:rPr>
          <w:rFonts w:ascii="Arial" w:hAnsi="Arial" w:cs="Arial"/>
        </w:rPr>
      </w:pPr>
    </w:p>
    <w:p w:rsidR="008D3CF9" w:rsidRDefault="008D3CF9" w:rsidP="008D3CF9">
      <w:pPr>
        <w:jc w:val="both"/>
        <w:rPr>
          <w:rFonts w:ascii="Arial" w:hAnsi="Arial" w:cs="Arial"/>
        </w:rPr>
      </w:pPr>
    </w:p>
    <w:p w:rsidR="008D3CF9" w:rsidRDefault="002E4EF4" w:rsidP="008D3CF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Ravnateljica :</w:t>
      </w:r>
    </w:p>
    <w:p w:rsidR="008D3CF9" w:rsidRDefault="008D3CF9" w:rsidP="008D3CF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Sanja </w:t>
      </w:r>
      <w:proofErr w:type="spellStart"/>
      <w:r>
        <w:rPr>
          <w:rFonts w:ascii="Arial" w:hAnsi="Arial" w:cs="Arial"/>
        </w:rPr>
        <w:t>Nejašmić</w:t>
      </w:r>
      <w:proofErr w:type="spellEnd"/>
    </w:p>
    <w:p w:rsidR="008D3CF9" w:rsidRPr="008D3CF9" w:rsidRDefault="008D3CF9" w:rsidP="008D3CF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D3CF9" w:rsidRPr="008D3CF9" w:rsidSect="00D1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85"/>
    <w:multiLevelType w:val="hybridMultilevel"/>
    <w:tmpl w:val="C45A2D20"/>
    <w:lvl w:ilvl="0" w:tplc="3544C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FEF"/>
    <w:multiLevelType w:val="hybridMultilevel"/>
    <w:tmpl w:val="ECCCEC5E"/>
    <w:lvl w:ilvl="0" w:tplc="A388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3729"/>
    <w:multiLevelType w:val="hybridMultilevel"/>
    <w:tmpl w:val="F27C47AE"/>
    <w:lvl w:ilvl="0" w:tplc="89480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8"/>
    <w:rsid w:val="000631FF"/>
    <w:rsid w:val="00123811"/>
    <w:rsid w:val="001349BF"/>
    <w:rsid w:val="00172F42"/>
    <w:rsid w:val="001F433E"/>
    <w:rsid w:val="0026599F"/>
    <w:rsid w:val="002864E3"/>
    <w:rsid w:val="002E4EF4"/>
    <w:rsid w:val="0031142B"/>
    <w:rsid w:val="003465FB"/>
    <w:rsid w:val="00355BED"/>
    <w:rsid w:val="00503B2B"/>
    <w:rsid w:val="00560836"/>
    <w:rsid w:val="00586D58"/>
    <w:rsid w:val="00663954"/>
    <w:rsid w:val="007F27CF"/>
    <w:rsid w:val="00827ECC"/>
    <w:rsid w:val="008D3CF9"/>
    <w:rsid w:val="008F7E18"/>
    <w:rsid w:val="00960D9D"/>
    <w:rsid w:val="009918B2"/>
    <w:rsid w:val="00A331FD"/>
    <w:rsid w:val="00A64D69"/>
    <w:rsid w:val="00B74F07"/>
    <w:rsid w:val="00BF0AA7"/>
    <w:rsid w:val="00BF0B58"/>
    <w:rsid w:val="00C27117"/>
    <w:rsid w:val="00C27735"/>
    <w:rsid w:val="00C54D40"/>
    <w:rsid w:val="00C827FB"/>
    <w:rsid w:val="00CB47EE"/>
    <w:rsid w:val="00D14574"/>
    <w:rsid w:val="00D37542"/>
    <w:rsid w:val="00D82CCE"/>
    <w:rsid w:val="00DB7A47"/>
    <w:rsid w:val="00DF0E6E"/>
    <w:rsid w:val="00E26968"/>
    <w:rsid w:val="00EF60A1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D76C-2724-43A2-9A8F-604C5761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39E3-BA8E-4B5C-B283-E1761152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 Ravlić</cp:lastModifiedBy>
  <cp:revision>2</cp:revision>
  <cp:lastPrinted>2020-09-08T10:44:00Z</cp:lastPrinted>
  <dcterms:created xsi:type="dcterms:W3CDTF">2020-09-09T06:11:00Z</dcterms:created>
  <dcterms:modified xsi:type="dcterms:W3CDTF">2020-09-09T06:11:00Z</dcterms:modified>
</cp:coreProperties>
</file>